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1595A" w14:textId="77777777" w:rsidR="00EC20E6" w:rsidRDefault="00EC20E6">
      <w:pPr>
        <w:jc w:val="center"/>
        <w:rPr>
          <w:b/>
          <w:sz w:val="28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7"/>
        <w:gridCol w:w="7458"/>
      </w:tblGrid>
      <w:tr w:rsidR="00032929" w:rsidRPr="00C45696" w14:paraId="6171595D" w14:textId="77777777" w:rsidTr="00D121B4">
        <w:tc>
          <w:tcPr>
            <w:tcW w:w="2677" w:type="dxa"/>
          </w:tcPr>
          <w:p w14:paraId="6171595B" w14:textId="77777777" w:rsidR="00032929" w:rsidRPr="00C45696" w:rsidRDefault="00032929" w:rsidP="0003292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Stavba:</w:t>
            </w:r>
          </w:p>
        </w:tc>
        <w:tc>
          <w:tcPr>
            <w:tcW w:w="7458" w:type="dxa"/>
          </w:tcPr>
          <w:p w14:paraId="6171595C" w14:textId="33ECC9D1" w:rsidR="00032929" w:rsidRPr="00C45696" w:rsidRDefault="00032929" w:rsidP="0003292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Prodloužení chodníku Svádov</w:t>
            </w:r>
          </w:p>
        </w:tc>
      </w:tr>
      <w:tr w:rsidR="00D121B4" w:rsidRPr="00C45696" w14:paraId="61715960" w14:textId="77777777" w:rsidTr="00D121B4">
        <w:tc>
          <w:tcPr>
            <w:tcW w:w="2677" w:type="dxa"/>
          </w:tcPr>
          <w:p w14:paraId="6171595E" w14:textId="77777777" w:rsidR="00D121B4" w:rsidRPr="00C45696" w:rsidRDefault="00D121B4" w:rsidP="003D1E1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Objekt</w:t>
            </w:r>
            <w:r w:rsidR="003D0B5C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7458" w:type="dxa"/>
          </w:tcPr>
          <w:p w14:paraId="6171595F" w14:textId="7C73B19A" w:rsidR="00D121B4" w:rsidRDefault="00DD26DD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SO </w:t>
            </w:r>
            <w:r w:rsidR="00CE4767">
              <w:rPr>
                <w:rFonts w:ascii="Arial" w:hAnsi="Arial" w:cs="Arial"/>
                <w:sz w:val="20"/>
              </w:rPr>
              <w:t>301</w:t>
            </w:r>
            <w:r w:rsidR="00D121B4">
              <w:rPr>
                <w:rFonts w:ascii="Arial" w:hAnsi="Arial" w:cs="Arial"/>
                <w:sz w:val="20"/>
              </w:rPr>
              <w:t xml:space="preserve"> – </w:t>
            </w:r>
            <w:r w:rsidR="00CE4767">
              <w:rPr>
                <w:rFonts w:ascii="Arial" w:hAnsi="Arial" w:cs="Arial"/>
                <w:sz w:val="20"/>
              </w:rPr>
              <w:t>Nová kanalizace</w:t>
            </w:r>
          </w:p>
        </w:tc>
      </w:tr>
      <w:tr w:rsidR="00D121B4" w:rsidRPr="00C45696" w14:paraId="61715963" w14:textId="77777777" w:rsidTr="00D121B4">
        <w:tc>
          <w:tcPr>
            <w:tcW w:w="2677" w:type="dxa"/>
          </w:tcPr>
          <w:p w14:paraId="61715961" w14:textId="77777777" w:rsidR="00D121B4" w:rsidRPr="00C45696" w:rsidRDefault="00D121B4" w:rsidP="003D1E1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Investor:</w:t>
            </w:r>
          </w:p>
        </w:tc>
        <w:tc>
          <w:tcPr>
            <w:tcW w:w="7458" w:type="dxa"/>
          </w:tcPr>
          <w:p w14:paraId="61715962" w14:textId="6CC6CA60" w:rsidR="00D121B4" w:rsidRPr="00C45696" w:rsidRDefault="00C67C89" w:rsidP="003D1E1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Statutární město Ústí nad Labem</w:t>
            </w:r>
          </w:p>
        </w:tc>
      </w:tr>
      <w:tr w:rsidR="00D121B4" w:rsidRPr="00C45696" w14:paraId="61715966" w14:textId="77777777" w:rsidTr="00D121B4">
        <w:tc>
          <w:tcPr>
            <w:tcW w:w="2677" w:type="dxa"/>
          </w:tcPr>
          <w:p w14:paraId="61715964" w14:textId="77777777" w:rsidR="00D121B4" w:rsidRPr="00C45696" w:rsidRDefault="00D121B4" w:rsidP="003D1E1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Stupeň dokumentace:</w:t>
            </w:r>
          </w:p>
        </w:tc>
        <w:tc>
          <w:tcPr>
            <w:tcW w:w="7458" w:type="dxa"/>
          </w:tcPr>
          <w:p w14:paraId="61715965" w14:textId="32C0E562" w:rsidR="00D121B4" w:rsidRPr="00C45696" w:rsidRDefault="00FD3536" w:rsidP="003D1E1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PDPS</w:t>
            </w:r>
          </w:p>
        </w:tc>
      </w:tr>
      <w:tr w:rsidR="00D121B4" w:rsidRPr="00C45696" w14:paraId="61715969" w14:textId="77777777" w:rsidTr="00D121B4">
        <w:tc>
          <w:tcPr>
            <w:tcW w:w="2677" w:type="dxa"/>
          </w:tcPr>
          <w:p w14:paraId="61715967" w14:textId="77777777" w:rsidR="00D121B4" w:rsidRPr="00C45696" w:rsidRDefault="00D121B4" w:rsidP="003D1E1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Datum:</w:t>
            </w:r>
          </w:p>
        </w:tc>
        <w:tc>
          <w:tcPr>
            <w:tcW w:w="7458" w:type="dxa"/>
          </w:tcPr>
          <w:p w14:paraId="61715968" w14:textId="2375C6B7" w:rsidR="00D121B4" w:rsidRPr="00C45696" w:rsidRDefault="0066294E" w:rsidP="003D1E1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</w:t>
            </w:r>
            <w:r w:rsidR="00FD3536">
              <w:rPr>
                <w:rFonts w:ascii="Arial" w:hAnsi="Arial" w:cs="Arial"/>
                <w:sz w:val="20"/>
              </w:rPr>
              <w:t>7</w:t>
            </w:r>
            <w:r>
              <w:rPr>
                <w:rFonts w:ascii="Arial" w:hAnsi="Arial" w:cs="Arial"/>
                <w:sz w:val="20"/>
              </w:rPr>
              <w:t>/202</w:t>
            </w:r>
            <w:r w:rsidR="00415CFA">
              <w:rPr>
                <w:rFonts w:ascii="Arial" w:hAnsi="Arial" w:cs="Arial"/>
                <w:sz w:val="20"/>
              </w:rPr>
              <w:t>3</w:t>
            </w:r>
          </w:p>
        </w:tc>
      </w:tr>
    </w:tbl>
    <w:p w14:paraId="6171596A" w14:textId="77777777" w:rsidR="00AB511D" w:rsidRDefault="00AB511D" w:rsidP="00AB511D">
      <w:pPr>
        <w:pStyle w:val="Nzev"/>
        <w:jc w:val="both"/>
        <w:rPr>
          <w:b/>
          <w:sz w:val="28"/>
        </w:rPr>
      </w:pPr>
    </w:p>
    <w:p w14:paraId="6171596B" w14:textId="77777777" w:rsidR="00AB511D" w:rsidRDefault="00AB511D" w:rsidP="00AB511D">
      <w:pPr>
        <w:jc w:val="both"/>
      </w:pPr>
    </w:p>
    <w:p w14:paraId="6171596C" w14:textId="77777777" w:rsidR="00AB511D" w:rsidRDefault="00AB511D" w:rsidP="00AB511D">
      <w:pPr>
        <w:jc w:val="both"/>
      </w:pPr>
    </w:p>
    <w:p w14:paraId="6171596D" w14:textId="77777777" w:rsidR="00AB511D" w:rsidRPr="00907788" w:rsidRDefault="00AB511D" w:rsidP="00192E69">
      <w:pPr>
        <w:rPr>
          <w:rFonts w:ascii="Arial" w:hAnsi="Arial" w:cs="Arial"/>
          <w:b/>
          <w:sz w:val="28"/>
        </w:rPr>
      </w:pPr>
      <w:r w:rsidRPr="00907788">
        <w:rPr>
          <w:rFonts w:ascii="Arial" w:hAnsi="Arial" w:cs="Arial"/>
          <w:b/>
          <w:sz w:val="28"/>
        </w:rPr>
        <w:t xml:space="preserve">SEZNAM </w:t>
      </w:r>
      <w:r w:rsidR="00475CB2">
        <w:rPr>
          <w:rFonts w:ascii="Arial" w:hAnsi="Arial" w:cs="Arial"/>
          <w:b/>
          <w:sz w:val="28"/>
        </w:rPr>
        <w:t>PŘÍLOH</w:t>
      </w:r>
      <w:r w:rsidRPr="00907788">
        <w:rPr>
          <w:rFonts w:ascii="Arial" w:hAnsi="Arial" w:cs="Arial"/>
          <w:b/>
          <w:sz w:val="28"/>
        </w:rPr>
        <w:t>:</w:t>
      </w:r>
    </w:p>
    <w:p w14:paraId="6171596E" w14:textId="77777777" w:rsidR="00230F4B" w:rsidRDefault="00230F4B" w:rsidP="00C1262A">
      <w:pPr>
        <w:rPr>
          <w:rFonts w:ascii="Arial" w:hAnsi="Arial" w:cs="Arial"/>
          <w:b/>
          <w:sz w:val="24"/>
          <w:szCs w:val="24"/>
        </w:rPr>
      </w:pPr>
    </w:p>
    <w:tbl>
      <w:tblPr>
        <w:tblW w:w="76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6563"/>
      </w:tblGrid>
      <w:tr w:rsidR="00230F4B" w:rsidRPr="00907788" w14:paraId="61715971" w14:textId="77777777" w:rsidTr="008F13C3">
        <w:trPr>
          <w:trHeight w:val="338"/>
        </w:trPr>
        <w:tc>
          <w:tcPr>
            <w:tcW w:w="1063" w:type="dxa"/>
          </w:tcPr>
          <w:p w14:paraId="6171596F" w14:textId="77777777" w:rsidR="00230F4B" w:rsidRPr="00907788" w:rsidRDefault="00A22B69" w:rsidP="008F13C3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563" w:type="dxa"/>
          </w:tcPr>
          <w:p w14:paraId="61715970" w14:textId="2B7327FF" w:rsidR="00230F4B" w:rsidRPr="00907788" w:rsidRDefault="00DD26DD" w:rsidP="00EC46A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Technická </w:t>
            </w:r>
            <w:r w:rsidR="00730C6E">
              <w:rPr>
                <w:rFonts w:ascii="Arial" w:hAnsi="Arial" w:cs="Arial"/>
                <w:sz w:val="20"/>
              </w:rPr>
              <w:t>z</w:t>
            </w:r>
            <w:r>
              <w:rPr>
                <w:rFonts w:ascii="Arial" w:hAnsi="Arial" w:cs="Arial"/>
                <w:sz w:val="20"/>
              </w:rPr>
              <w:t>práva</w:t>
            </w:r>
            <w:r w:rsidR="00E53CA0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D643FD" w:rsidRPr="00907788" w14:paraId="5081DDEF" w14:textId="77777777" w:rsidTr="008F13C3">
        <w:trPr>
          <w:trHeight w:val="338"/>
        </w:trPr>
        <w:tc>
          <w:tcPr>
            <w:tcW w:w="1063" w:type="dxa"/>
          </w:tcPr>
          <w:p w14:paraId="523937B8" w14:textId="212BEBDF" w:rsidR="00D643FD" w:rsidRDefault="00D643FD" w:rsidP="008F13C3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6563" w:type="dxa"/>
          </w:tcPr>
          <w:p w14:paraId="781B75C4" w14:textId="58A4FF37" w:rsidR="00D643FD" w:rsidRDefault="00CE4767" w:rsidP="00EC46A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Podrobná situace objektu</w:t>
            </w:r>
          </w:p>
        </w:tc>
      </w:tr>
      <w:tr w:rsidR="001C757C" w14:paraId="61715974" w14:textId="77777777" w:rsidTr="008F13C3">
        <w:trPr>
          <w:trHeight w:val="338"/>
        </w:trPr>
        <w:tc>
          <w:tcPr>
            <w:tcW w:w="1063" w:type="dxa"/>
          </w:tcPr>
          <w:p w14:paraId="61715972" w14:textId="25765AB9" w:rsidR="00D01918" w:rsidRPr="001C757C" w:rsidRDefault="00D643FD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6563" w:type="dxa"/>
          </w:tcPr>
          <w:p w14:paraId="61715973" w14:textId="07920670" w:rsidR="00D01918" w:rsidRPr="001C757C" w:rsidRDefault="00CE4767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Podélný profil</w:t>
            </w:r>
          </w:p>
        </w:tc>
      </w:tr>
      <w:tr w:rsidR="00CE4767" w14:paraId="3DE7C893" w14:textId="77777777" w:rsidTr="008F13C3">
        <w:trPr>
          <w:trHeight w:val="338"/>
        </w:trPr>
        <w:tc>
          <w:tcPr>
            <w:tcW w:w="1063" w:type="dxa"/>
          </w:tcPr>
          <w:p w14:paraId="4E862A53" w14:textId="000695C2" w:rsidR="00CE4767" w:rsidRDefault="00CE4767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6563" w:type="dxa"/>
          </w:tcPr>
          <w:p w14:paraId="0C128793" w14:textId="1C5BFF6B" w:rsidR="00CE4767" w:rsidRDefault="00CE4767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Vzorové příčné řezy uložení potrubí</w:t>
            </w:r>
          </w:p>
        </w:tc>
      </w:tr>
      <w:tr w:rsidR="00CE4767" w14:paraId="03F4603B" w14:textId="77777777" w:rsidTr="008F13C3">
        <w:trPr>
          <w:trHeight w:val="338"/>
        </w:trPr>
        <w:tc>
          <w:tcPr>
            <w:tcW w:w="1063" w:type="dxa"/>
          </w:tcPr>
          <w:p w14:paraId="2C684B96" w14:textId="26106DE1" w:rsidR="00CE4767" w:rsidRDefault="00CE4767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5.1</w:t>
            </w:r>
          </w:p>
        </w:tc>
        <w:tc>
          <w:tcPr>
            <w:tcW w:w="6563" w:type="dxa"/>
          </w:tcPr>
          <w:p w14:paraId="38287A9B" w14:textId="13E38A39" w:rsidR="00CE4767" w:rsidRDefault="00CE4767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Vzorové řešení revizní šachty DN1000</w:t>
            </w:r>
          </w:p>
        </w:tc>
      </w:tr>
      <w:tr w:rsidR="00CE4767" w14:paraId="0C805E55" w14:textId="77777777" w:rsidTr="008F13C3">
        <w:trPr>
          <w:trHeight w:val="338"/>
        </w:trPr>
        <w:tc>
          <w:tcPr>
            <w:tcW w:w="1063" w:type="dxa"/>
          </w:tcPr>
          <w:p w14:paraId="5C21E40A" w14:textId="741C3359" w:rsidR="00CE4767" w:rsidRDefault="00CE4767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5.2</w:t>
            </w:r>
          </w:p>
        </w:tc>
        <w:tc>
          <w:tcPr>
            <w:tcW w:w="6563" w:type="dxa"/>
          </w:tcPr>
          <w:p w14:paraId="1B36484C" w14:textId="4848FE80" w:rsidR="00CE4767" w:rsidRDefault="00CE4767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Výkaz šachetních dílů DN1000</w:t>
            </w:r>
          </w:p>
        </w:tc>
      </w:tr>
      <w:tr w:rsidR="00CE4767" w14:paraId="19E11636" w14:textId="77777777" w:rsidTr="008F13C3">
        <w:trPr>
          <w:trHeight w:val="338"/>
        </w:trPr>
        <w:tc>
          <w:tcPr>
            <w:tcW w:w="1063" w:type="dxa"/>
          </w:tcPr>
          <w:p w14:paraId="7C29197B" w14:textId="5058181C" w:rsidR="00CE4767" w:rsidRDefault="00CE4767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5.3</w:t>
            </w:r>
          </w:p>
        </w:tc>
        <w:tc>
          <w:tcPr>
            <w:tcW w:w="6563" w:type="dxa"/>
          </w:tcPr>
          <w:p w14:paraId="4FC37EB7" w14:textId="0D11E97B" w:rsidR="00CE4767" w:rsidRDefault="00CE4767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Vzorová řešení uliční vpusti</w:t>
            </w:r>
          </w:p>
        </w:tc>
      </w:tr>
      <w:tr w:rsidR="00CE4767" w14:paraId="2AA6C6FF" w14:textId="77777777" w:rsidTr="008F13C3">
        <w:trPr>
          <w:trHeight w:val="338"/>
        </w:trPr>
        <w:tc>
          <w:tcPr>
            <w:tcW w:w="1063" w:type="dxa"/>
          </w:tcPr>
          <w:p w14:paraId="6C7C5F40" w14:textId="04D8EF09" w:rsidR="00CE4767" w:rsidRDefault="00CE4767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5.4</w:t>
            </w:r>
          </w:p>
        </w:tc>
        <w:tc>
          <w:tcPr>
            <w:tcW w:w="6563" w:type="dxa"/>
          </w:tcPr>
          <w:p w14:paraId="7A5F0744" w14:textId="5B451CF3" w:rsidR="00CE4767" w:rsidRDefault="00CE4767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Vzorová řešení horské vpusti</w:t>
            </w:r>
          </w:p>
        </w:tc>
      </w:tr>
      <w:tr w:rsidR="00CE4767" w14:paraId="12D1AC98" w14:textId="77777777" w:rsidTr="008F13C3">
        <w:trPr>
          <w:trHeight w:val="338"/>
        </w:trPr>
        <w:tc>
          <w:tcPr>
            <w:tcW w:w="1063" w:type="dxa"/>
          </w:tcPr>
          <w:p w14:paraId="4258EFA3" w14:textId="3EB53BAB" w:rsidR="00CE4767" w:rsidRDefault="00CE4767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5.5</w:t>
            </w:r>
          </w:p>
        </w:tc>
        <w:tc>
          <w:tcPr>
            <w:tcW w:w="6563" w:type="dxa"/>
          </w:tcPr>
          <w:p w14:paraId="68EE236B" w14:textId="57C4D61C" w:rsidR="00CE4767" w:rsidRDefault="00CE4767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Vzorová řešení prvků sběrného žlabu</w:t>
            </w:r>
          </w:p>
        </w:tc>
      </w:tr>
      <w:tr w:rsidR="00CE4767" w14:paraId="66E1B68D" w14:textId="77777777" w:rsidTr="008F13C3">
        <w:trPr>
          <w:trHeight w:val="338"/>
        </w:trPr>
        <w:tc>
          <w:tcPr>
            <w:tcW w:w="1063" w:type="dxa"/>
          </w:tcPr>
          <w:p w14:paraId="7BFCF4F0" w14:textId="49BEE836" w:rsidR="00CE4767" w:rsidRDefault="00CE4767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6563" w:type="dxa"/>
          </w:tcPr>
          <w:p w14:paraId="324D9F36" w14:textId="76EF3BD7" w:rsidR="00CE4767" w:rsidRDefault="00CE4767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Kladečské schéma sběrných žlabů</w:t>
            </w:r>
          </w:p>
        </w:tc>
      </w:tr>
      <w:tr w:rsidR="00CE4767" w14:paraId="04DE9F1D" w14:textId="77777777" w:rsidTr="008F13C3">
        <w:trPr>
          <w:trHeight w:val="338"/>
        </w:trPr>
        <w:tc>
          <w:tcPr>
            <w:tcW w:w="1063" w:type="dxa"/>
          </w:tcPr>
          <w:p w14:paraId="287ECACC" w14:textId="3BDF3855" w:rsidR="00CE4767" w:rsidRDefault="00CE4767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6563" w:type="dxa"/>
          </w:tcPr>
          <w:p w14:paraId="2336B586" w14:textId="77AA2D08" w:rsidR="00CE4767" w:rsidRDefault="00CE4767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Vytyčovací prvky objektů</w:t>
            </w:r>
          </w:p>
        </w:tc>
      </w:tr>
    </w:tbl>
    <w:p w14:paraId="61715981" w14:textId="77777777" w:rsidR="004B44BC" w:rsidRDefault="004B44BC" w:rsidP="0067128E">
      <w:pPr>
        <w:rPr>
          <w:rFonts w:ascii="Arial" w:hAnsi="Arial" w:cs="Arial"/>
          <w:b/>
        </w:rPr>
      </w:pPr>
    </w:p>
    <w:p w14:paraId="61715982" w14:textId="1F6AA71F" w:rsidR="00DA1FAF" w:rsidRDefault="00DA1FAF" w:rsidP="0067128E">
      <w:pPr>
        <w:rPr>
          <w:rFonts w:ascii="Arial" w:hAnsi="Arial" w:cs="Arial"/>
          <w:b/>
        </w:rPr>
      </w:pPr>
    </w:p>
    <w:p w14:paraId="599A175E" w14:textId="077F5974" w:rsidR="00A26100" w:rsidRDefault="00A26100" w:rsidP="0067128E">
      <w:pPr>
        <w:rPr>
          <w:rFonts w:ascii="Arial" w:hAnsi="Arial" w:cs="Arial"/>
          <w:b/>
        </w:rPr>
      </w:pPr>
    </w:p>
    <w:p w14:paraId="669C36FB" w14:textId="76D8F270" w:rsidR="00F87AAA" w:rsidRDefault="00F87AAA" w:rsidP="00942B59">
      <w:pPr>
        <w:rPr>
          <w:rFonts w:ascii="Arial" w:hAnsi="Arial" w:cs="Arial"/>
          <w:b/>
        </w:rPr>
      </w:pPr>
    </w:p>
    <w:p w14:paraId="2D67E07A" w14:textId="77777777" w:rsidR="00D923AB" w:rsidRDefault="00D923AB" w:rsidP="00942B59">
      <w:pPr>
        <w:rPr>
          <w:rFonts w:ascii="Arial" w:hAnsi="Arial" w:cs="Arial"/>
          <w:b/>
        </w:rPr>
      </w:pPr>
    </w:p>
    <w:p w14:paraId="6D674823" w14:textId="2E4752EA" w:rsidR="00D923AB" w:rsidRDefault="00D923AB" w:rsidP="00942B59">
      <w:pPr>
        <w:rPr>
          <w:rFonts w:ascii="Arial" w:hAnsi="Arial" w:cs="Arial"/>
          <w:b/>
        </w:rPr>
      </w:pPr>
    </w:p>
    <w:p w14:paraId="4576182F" w14:textId="77777777" w:rsidR="00D923AB" w:rsidRDefault="00D923AB" w:rsidP="00D923AB">
      <w:pPr>
        <w:pStyle w:val="Nzev"/>
        <w:jc w:val="both"/>
        <w:rPr>
          <w:b/>
          <w:sz w:val="28"/>
        </w:rPr>
      </w:pPr>
    </w:p>
    <w:p w14:paraId="5E8A9FD5" w14:textId="77777777" w:rsidR="00D923AB" w:rsidRDefault="00D923AB" w:rsidP="00D923AB">
      <w:pPr>
        <w:jc w:val="both"/>
      </w:pPr>
    </w:p>
    <w:p w14:paraId="0722A9A4" w14:textId="77777777" w:rsidR="00D923AB" w:rsidRDefault="00D923AB" w:rsidP="00D923AB">
      <w:pPr>
        <w:jc w:val="both"/>
      </w:pPr>
    </w:p>
    <w:sectPr w:rsidR="00D923AB" w:rsidSect="00496A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8" w:bottom="1276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07515" w14:textId="77777777" w:rsidR="00AF0E81" w:rsidRDefault="00AF0E81" w:rsidP="00AE2A6B">
      <w:r>
        <w:separator/>
      </w:r>
    </w:p>
  </w:endnote>
  <w:endnote w:type="continuationSeparator" w:id="0">
    <w:p w14:paraId="1FE40E0B" w14:textId="77777777" w:rsidR="00AF0E81" w:rsidRDefault="00AF0E81" w:rsidP="00AE2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598B" w14:textId="77777777" w:rsidR="00AE2A6B" w:rsidRDefault="00AE2A6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598C" w14:textId="77777777" w:rsidR="00AE2A6B" w:rsidRDefault="00AE2A6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598E" w14:textId="77777777" w:rsidR="00AE2A6B" w:rsidRDefault="00AE2A6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903A5" w14:textId="77777777" w:rsidR="00AF0E81" w:rsidRDefault="00AF0E81" w:rsidP="00AE2A6B">
      <w:r>
        <w:separator/>
      </w:r>
    </w:p>
  </w:footnote>
  <w:footnote w:type="continuationSeparator" w:id="0">
    <w:p w14:paraId="3694F2DE" w14:textId="77777777" w:rsidR="00AF0E81" w:rsidRDefault="00AF0E81" w:rsidP="00AE2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5989" w14:textId="77777777" w:rsidR="00AE2A6B" w:rsidRDefault="00AE2A6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598A" w14:textId="77777777" w:rsidR="00AE2A6B" w:rsidRDefault="00AE2A6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598D" w14:textId="77777777" w:rsidR="00AE2A6B" w:rsidRDefault="00AE2A6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96065"/>
    <w:multiLevelType w:val="singleLevel"/>
    <w:tmpl w:val="8A02DD60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" w15:restartNumberingAfterBreak="0">
    <w:nsid w:val="0392245D"/>
    <w:multiLevelType w:val="multilevel"/>
    <w:tmpl w:val="040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09292CD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DD67A6"/>
    <w:multiLevelType w:val="multilevel"/>
    <w:tmpl w:val="4B3245C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4" w15:restartNumberingAfterBreak="0">
    <w:nsid w:val="17B24DF1"/>
    <w:multiLevelType w:val="multilevel"/>
    <w:tmpl w:val="D8FCD92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B9C795A"/>
    <w:multiLevelType w:val="multilevel"/>
    <w:tmpl w:val="A0649E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ED7FC8"/>
    <w:multiLevelType w:val="multilevel"/>
    <w:tmpl w:val="EC868256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2F13192"/>
    <w:multiLevelType w:val="hybridMultilevel"/>
    <w:tmpl w:val="4FD86D46"/>
    <w:lvl w:ilvl="0" w:tplc="436A9FD6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7B43A5"/>
    <w:multiLevelType w:val="hybridMultilevel"/>
    <w:tmpl w:val="6E4030EC"/>
    <w:lvl w:ilvl="0" w:tplc="9BDE1208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9" w15:restartNumberingAfterBreak="0">
    <w:nsid w:val="331A33E3"/>
    <w:multiLevelType w:val="hybridMultilevel"/>
    <w:tmpl w:val="1BCEF53E"/>
    <w:lvl w:ilvl="0" w:tplc="0405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0" w15:restartNumberingAfterBreak="0">
    <w:nsid w:val="41DD7947"/>
    <w:multiLevelType w:val="multilevel"/>
    <w:tmpl w:val="D9645FCC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D700E34"/>
    <w:multiLevelType w:val="hybridMultilevel"/>
    <w:tmpl w:val="FBA8F6FE"/>
    <w:lvl w:ilvl="0" w:tplc="4328BEB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BC260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E890105"/>
    <w:multiLevelType w:val="multilevel"/>
    <w:tmpl w:val="7BD878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F3B2C89"/>
    <w:multiLevelType w:val="hybridMultilevel"/>
    <w:tmpl w:val="7244029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474F6"/>
    <w:multiLevelType w:val="multilevel"/>
    <w:tmpl w:val="9DF4403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6CC21903"/>
    <w:multiLevelType w:val="hybridMultilevel"/>
    <w:tmpl w:val="C6F2C3C0"/>
    <w:lvl w:ilvl="0" w:tplc="040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4B6A75"/>
    <w:multiLevelType w:val="multilevel"/>
    <w:tmpl w:val="8CCE2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6FE43BA4"/>
    <w:multiLevelType w:val="hybridMultilevel"/>
    <w:tmpl w:val="01682E5A"/>
    <w:lvl w:ilvl="0" w:tplc="CE32F3B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7066DAD"/>
    <w:multiLevelType w:val="multilevel"/>
    <w:tmpl w:val="A1F6D788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A305BB5"/>
    <w:multiLevelType w:val="multilevel"/>
    <w:tmpl w:val="D5C20F5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21" w15:restartNumberingAfterBreak="0">
    <w:nsid w:val="7C407AC1"/>
    <w:multiLevelType w:val="singleLevel"/>
    <w:tmpl w:val="44889414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22" w15:restartNumberingAfterBreak="0">
    <w:nsid w:val="7FC56BFA"/>
    <w:multiLevelType w:val="multilevel"/>
    <w:tmpl w:val="474242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30428475">
    <w:abstractNumId w:val="21"/>
  </w:num>
  <w:num w:numId="2" w16cid:durableId="450050032">
    <w:abstractNumId w:val="4"/>
  </w:num>
  <w:num w:numId="3" w16cid:durableId="1502817876">
    <w:abstractNumId w:val="0"/>
  </w:num>
  <w:num w:numId="4" w16cid:durableId="221336453">
    <w:abstractNumId w:val="10"/>
  </w:num>
  <w:num w:numId="5" w16cid:durableId="91056134">
    <w:abstractNumId w:val="19"/>
  </w:num>
  <w:num w:numId="6" w16cid:durableId="961694944">
    <w:abstractNumId w:val="6"/>
  </w:num>
  <w:num w:numId="7" w16cid:durableId="466708423">
    <w:abstractNumId w:val="18"/>
  </w:num>
  <w:num w:numId="8" w16cid:durableId="69011019">
    <w:abstractNumId w:val="11"/>
  </w:num>
  <w:num w:numId="9" w16cid:durableId="2012221768">
    <w:abstractNumId w:val="2"/>
  </w:num>
  <w:num w:numId="10" w16cid:durableId="424889015">
    <w:abstractNumId w:val="15"/>
  </w:num>
  <w:num w:numId="11" w16cid:durableId="542983301">
    <w:abstractNumId w:val="16"/>
  </w:num>
  <w:num w:numId="12" w16cid:durableId="898328002">
    <w:abstractNumId w:val="8"/>
  </w:num>
  <w:num w:numId="13" w16cid:durableId="15900439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9393192">
    <w:abstractNumId w:val="9"/>
  </w:num>
  <w:num w:numId="15" w16cid:durableId="641158050">
    <w:abstractNumId w:val="3"/>
  </w:num>
  <w:num w:numId="16" w16cid:durableId="2107069671">
    <w:abstractNumId w:val="20"/>
  </w:num>
  <w:num w:numId="17" w16cid:durableId="115877324">
    <w:abstractNumId w:val="7"/>
  </w:num>
  <w:num w:numId="18" w16cid:durableId="1393040244">
    <w:abstractNumId w:val="5"/>
  </w:num>
  <w:num w:numId="19" w16cid:durableId="1799254504">
    <w:abstractNumId w:val="14"/>
  </w:num>
  <w:num w:numId="20" w16cid:durableId="1816868648">
    <w:abstractNumId w:val="12"/>
  </w:num>
  <w:num w:numId="21" w16cid:durableId="936719156">
    <w:abstractNumId w:val="1"/>
  </w:num>
  <w:num w:numId="22" w16cid:durableId="1709450188">
    <w:abstractNumId w:val="17"/>
  </w:num>
  <w:num w:numId="23" w16cid:durableId="2033216458">
    <w:abstractNumId w:val="22"/>
  </w:num>
  <w:num w:numId="24" w16cid:durableId="6879452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898"/>
    <w:rsid w:val="00006E68"/>
    <w:rsid w:val="00032929"/>
    <w:rsid w:val="000374C8"/>
    <w:rsid w:val="000415B7"/>
    <w:rsid w:val="00047E88"/>
    <w:rsid w:val="00054579"/>
    <w:rsid w:val="00067528"/>
    <w:rsid w:val="000833A9"/>
    <w:rsid w:val="0009077C"/>
    <w:rsid w:val="00097AD8"/>
    <w:rsid w:val="000A0380"/>
    <w:rsid w:val="000A33E2"/>
    <w:rsid w:val="000A46EA"/>
    <w:rsid w:val="000C02DB"/>
    <w:rsid w:val="000C1145"/>
    <w:rsid w:val="000D298E"/>
    <w:rsid w:val="000D2A0D"/>
    <w:rsid w:val="000D7065"/>
    <w:rsid w:val="000F3206"/>
    <w:rsid w:val="000F7382"/>
    <w:rsid w:val="000F73D3"/>
    <w:rsid w:val="001056CF"/>
    <w:rsid w:val="001334A9"/>
    <w:rsid w:val="00144924"/>
    <w:rsid w:val="0015132B"/>
    <w:rsid w:val="00152A97"/>
    <w:rsid w:val="0017632A"/>
    <w:rsid w:val="001810E2"/>
    <w:rsid w:val="00187FC0"/>
    <w:rsid w:val="00192E69"/>
    <w:rsid w:val="00193EF9"/>
    <w:rsid w:val="001A2BF2"/>
    <w:rsid w:val="001C537F"/>
    <w:rsid w:val="001C5987"/>
    <w:rsid w:val="001C757C"/>
    <w:rsid w:val="00200AF3"/>
    <w:rsid w:val="00215DDF"/>
    <w:rsid w:val="00220E09"/>
    <w:rsid w:val="00230F4B"/>
    <w:rsid w:val="0023166D"/>
    <w:rsid w:val="00242BB1"/>
    <w:rsid w:val="00242CFF"/>
    <w:rsid w:val="00266BCA"/>
    <w:rsid w:val="00271D89"/>
    <w:rsid w:val="002764C9"/>
    <w:rsid w:val="00284E65"/>
    <w:rsid w:val="002B7D17"/>
    <w:rsid w:val="002D1839"/>
    <w:rsid w:val="002D3FEB"/>
    <w:rsid w:val="002E4865"/>
    <w:rsid w:val="002E6A8D"/>
    <w:rsid w:val="002F039B"/>
    <w:rsid w:val="002F14FC"/>
    <w:rsid w:val="002F20D1"/>
    <w:rsid w:val="002F2759"/>
    <w:rsid w:val="00310AEA"/>
    <w:rsid w:val="00332A9E"/>
    <w:rsid w:val="00333670"/>
    <w:rsid w:val="0035515B"/>
    <w:rsid w:val="00365F27"/>
    <w:rsid w:val="003823E6"/>
    <w:rsid w:val="003A6479"/>
    <w:rsid w:val="003B1302"/>
    <w:rsid w:val="003B2A7C"/>
    <w:rsid w:val="003D0B5C"/>
    <w:rsid w:val="003F7865"/>
    <w:rsid w:val="00415CFA"/>
    <w:rsid w:val="004259FA"/>
    <w:rsid w:val="004347DC"/>
    <w:rsid w:val="004361F7"/>
    <w:rsid w:val="004400DB"/>
    <w:rsid w:val="00440D6A"/>
    <w:rsid w:val="004509C7"/>
    <w:rsid w:val="00453F54"/>
    <w:rsid w:val="00475CB2"/>
    <w:rsid w:val="00476C65"/>
    <w:rsid w:val="00482E0B"/>
    <w:rsid w:val="00490D00"/>
    <w:rsid w:val="00496AFA"/>
    <w:rsid w:val="004A1E33"/>
    <w:rsid w:val="004A22BA"/>
    <w:rsid w:val="004A36FF"/>
    <w:rsid w:val="004A5BC3"/>
    <w:rsid w:val="004B44BC"/>
    <w:rsid w:val="004C429B"/>
    <w:rsid w:val="004F5C2D"/>
    <w:rsid w:val="004F69E7"/>
    <w:rsid w:val="00506D63"/>
    <w:rsid w:val="0051109E"/>
    <w:rsid w:val="00515150"/>
    <w:rsid w:val="00527B51"/>
    <w:rsid w:val="00543FF5"/>
    <w:rsid w:val="0054675E"/>
    <w:rsid w:val="00546930"/>
    <w:rsid w:val="005660EF"/>
    <w:rsid w:val="005811FA"/>
    <w:rsid w:val="0058415D"/>
    <w:rsid w:val="005A1C4D"/>
    <w:rsid w:val="005B2FF2"/>
    <w:rsid w:val="005B3161"/>
    <w:rsid w:val="005C1E59"/>
    <w:rsid w:val="005C3D7F"/>
    <w:rsid w:val="005C664D"/>
    <w:rsid w:val="005E0B10"/>
    <w:rsid w:val="005F111E"/>
    <w:rsid w:val="005F70C8"/>
    <w:rsid w:val="00601378"/>
    <w:rsid w:val="006312F3"/>
    <w:rsid w:val="00637C00"/>
    <w:rsid w:val="006419F9"/>
    <w:rsid w:val="00644B43"/>
    <w:rsid w:val="00645CE7"/>
    <w:rsid w:val="00655CBE"/>
    <w:rsid w:val="0066294E"/>
    <w:rsid w:val="0067128E"/>
    <w:rsid w:val="00684213"/>
    <w:rsid w:val="0069274C"/>
    <w:rsid w:val="006C544F"/>
    <w:rsid w:val="006C7972"/>
    <w:rsid w:val="006D5CCA"/>
    <w:rsid w:val="006F159B"/>
    <w:rsid w:val="006F4A7C"/>
    <w:rsid w:val="007113C9"/>
    <w:rsid w:val="007116EE"/>
    <w:rsid w:val="00722491"/>
    <w:rsid w:val="0072343F"/>
    <w:rsid w:val="00724EDC"/>
    <w:rsid w:val="00730C6E"/>
    <w:rsid w:val="0074681A"/>
    <w:rsid w:val="00755F99"/>
    <w:rsid w:val="00771892"/>
    <w:rsid w:val="00787040"/>
    <w:rsid w:val="007927FC"/>
    <w:rsid w:val="0079478E"/>
    <w:rsid w:val="00794FEA"/>
    <w:rsid w:val="007A39E4"/>
    <w:rsid w:val="007C256B"/>
    <w:rsid w:val="007D2CFD"/>
    <w:rsid w:val="007D48C3"/>
    <w:rsid w:val="00805BE2"/>
    <w:rsid w:val="00812116"/>
    <w:rsid w:val="00832475"/>
    <w:rsid w:val="00855AEF"/>
    <w:rsid w:val="00857B5F"/>
    <w:rsid w:val="00861BFD"/>
    <w:rsid w:val="00867D1D"/>
    <w:rsid w:val="008950B9"/>
    <w:rsid w:val="008A16BB"/>
    <w:rsid w:val="008A183C"/>
    <w:rsid w:val="008A38A8"/>
    <w:rsid w:val="008A56B6"/>
    <w:rsid w:val="008D2367"/>
    <w:rsid w:val="008D3384"/>
    <w:rsid w:val="008F13C3"/>
    <w:rsid w:val="00900712"/>
    <w:rsid w:val="009057D6"/>
    <w:rsid w:val="00907788"/>
    <w:rsid w:val="00910666"/>
    <w:rsid w:val="0091083B"/>
    <w:rsid w:val="009409A7"/>
    <w:rsid w:val="00942B59"/>
    <w:rsid w:val="00965578"/>
    <w:rsid w:val="0097226F"/>
    <w:rsid w:val="0097425B"/>
    <w:rsid w:val="00982BAD"/>
    <w:rsid w:val="009831DD"/>
    <w:rsid w:val="00986EA1"/>
    <w:rsid w:val="009956E2"/>
    <w:rsid w:val="00997783"/>
    <w:rsid w:val="009A1357"/>
    <w:rsid w:val="009D0BE8"/>
    <w:rsid w:val="009F3D4A"/>
    <w:rsid w:val="00A15167"/>
    <w:rsid w:val="00A22B69"/>
    <w:rsid w:val="00A23E03"/>
    <w:rsid w:val="00A26100"/>
    <w:rsid w:val="00A44DA6"/>
    <w:rsid w:val="00A455A2"/>
    <w:rsid w:val="00A47392"/>
    <w:rsid w:val="00A5095A"/>
    <w:rsid w:val="00A53429"/>
    <w:rsid w:val="00A5565A"/>
    <w:rsid w:val="00A66190"/>
    <w:rsid w:val="00A9331F"/>
    <w:rsid w:val="00A93F66"/>
    <w:rsid w:val="00AB511D"/>
    <w:rsid w:val="00AB6A0C"/>
    <w:rsid w:val="00AD24C2"/>
    <w:rsid w:val="00AD3FF4"/>
    <w:rsid w:val="00AE0C5B"/>
    <w:rsid w:val="00AE2017"/>
    <w:rsid w:val="00AE2A6B"/>
    <w:rsid w:val="00AF0E81"/>
    <w:rsid w:val="00AF2DFD"/>
    <w:rsid w:val="00AF45B6"/>
    <w:rsid w:val="00AF5EA6"/>
    <w:rsid w:val="00B10EDA"/>
    <w:rsid w:val="00B14E51"/>
    <w:rsid w:val="00B150D0"/>
    <w:rsid w:val="00B16898"/>
    <w:rsid w:val="00B33C29"/>
    <w:rsid w:val="00B340C0"/>
    <w:rsid w:val="00B34253"/>
    <w:rsid w:val="00B60210"/>
    <w:rsid w:val="00B84269"/>
    <w:rsid w:val="00B868E3"/>
    <w:rsid w:val="00B9354F"/>
    <w:rsid w:val="00B962CE"/>
    <w:rsid w:val="00B9725A"/>
    <w:rsid w:val="00BA0C99"/>
    <w:rsid w:val="00BC6933"/>
    <w:rsid w:val="00BD6E05"/>
    <w:rsid w:val="00BF061B"/>
    <w:rsid w:val="00BF12B9"/>
    <w:rsid w:val="00BF39BD"/>
    <w:rsid w:val="00C07596"/>
    <w:rsid w:val="00C1262A"/>
    <w:rsid w:val="00C130AD"/>
    <w:rsid w:val="00C15E86"/>
    <w:rsid w:val="00C16C5B"/>
    <w:rsid w:val="00C233B8"/>
    <w:rsid w:val="00C3050B"/>
    <w:rsid w:val="00C3063F"/>
    <w:rsid w:val="00C33FFB"/>
    <w:rsid w:val="00C52AF8"/>
    <w:rsid w:val="00C55531"/>
    <w:rsid w:val="00C67C89"/>
    <w:rsid w:val="00C860E5"/>
    <w:rsid w:val="00C87EA0"/>
    <w:rsid w:val="00C9545C"/>
    <w:rsid w:val="00CA03B7"/>
    <w:rsid w:val="00CA1F8E"/>
    <w:rsid w:val="00CA30FF"/>
    <w:rsid w:val="00CA4BBB"/>
    <w:rsid w:val="00CC0DE7"/>
    <w:rsid w:val="00CC410D"/>
    <w:rsid w:val="00CD0548"/>
    <w:rsid w:val="00CD1701"/>
    <w:rsid w:val="00CE0D01"/>
    <w:rsid w:val="00CE2EDB"/>
    <w:rsid w:val="00CE4767"/>
    <w:rsid w:val="00CE4AB4"/>
    <w:rsid w:val="00CE4CF6"/>
    <w:rsid w:val="00CF1D7B"/>
    <w:rsid w:val="00CF5ED1"/>
    <w:rsid w:val="00D01918"/>
    <w:rsid w:val="00D04694"/>
    <w:rsid w:val="00D04865"/>
    <w:rsid w:val="00D07A7D"/>
    <w:rsid w:val="00D121B4"/>
    <w:rsid w:val="00D60CA2"/>
    <w:rsid w:val="00D643FD"/>
    <w:rsid w:val="00D71727"/>
    <w:rsid w:val="00D923AB"/>
    <w:rsid w:val="00D956A5"/>
    <w:rsid w:val="00DA1FAF"/>
    <w:rsid w:val="00DB296A"/>
    <w:rsid w:val="00DB46F7"/>
    <w:rsid w:val="00DC5674"/>
    <w:rsid w:val="00DD26DD"/>
    <w:rsid w:val="00DD405A"/>
    <w:rsid w:val="00DD7E6B"/>
    <w:rsid w:val="00DE75C7"/>
    <w:rsid w:val="00E01013"/>
    <w:rsid w:val="00E103FC"/>
    <w:rsid w:val="00E53CA0"/>
    <w:rsid w:val="00E540AC"/>
    <w:rsid w:val="00E5669E"/>
    <w:rsid w:val="00E67592"/>
    <w:rsid w:val="00E74337"/>
    <w:rsid w:val="00E86F3A"/>
    <w:rsid w:val="00EA3D00"/>
    <w:rsid w:val="00EB4AA7"/>
    <w:rsid w:val="00EC20E6"/>
    <w:rsid w:val="00EC46AA"/>
    <w:rsid w:val="00ED1804"/>
    <w:rsid w:val="00ED40BD"/>
    <w:rsid w:val="00ED555A"/>
    <w:rsid w:val="00ED55C1"/>
    <w:rsid w:val="00EE370D"/>
    <w:rsid w:val="00EE5F5C"/>
    <w:rsid w:val="00F17626"/>
    <w:rsid w:val="00F265CA"/>
    <w:rsid w:val="00F33B85"/>
    <w:rsid w:val="00F40249"/>
    <w:rsid w:val="00F64572"/>
    <w:rsid w:val="00F87AAA"/>
    <w:rsid w:val="00FA317A"/>
    <w:rsid w:val="00FB0B5C"/>
    <w:rsid w:val="00FB1098"/>
    <w:rsid w:val="00FC00D9"/>
    <w:rsid w:val="00FC3C22"/>
    <w:rsid w:val="00FD3536"/>
    <w:rsid w:val="00FD4756"/>
    <w:rsid w:val="00FE7B89"/>
    <w:rsid w:val="00FE7FDB"/>
    <w:rsid w:val="00FF5017"/>
    <w:rsid w:val="00FF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7159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5CFA"/>
  </w:style>
  <w:style w:type="paragraph" w:styleId="Nadpis1">
    <w:name w:val="heading 1"/>
    <w:basedOn w:val="Normln"/>
    <w:next w:val="Normln"/>
    <w:qFormat/>
    <w:rsid w:val="00812116"/>
    <w:pPr>
      <w:keepNext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qFormat/>
    <w:rsid w:val="00812116"/>
    <w:pPr>
      <w:keepNext/>
      <w:tabs>
        <w:tab w:val="left" w:pos="0"/>
        <w:tab w:val="left" w:pos="9494"/>
      </w:tabs>
      <w:ind w:left="360" w:hanging="360"/>
      <w:outlineLvl w:val="1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812116"/>
    <w:pPr>
      <w:jc w:val="center"/>
    </w:pPr>
    <w:rPr>
      <w:sz w:val="24"/>
    </w:rPr>
  </w:style>
  <w:style w:type="paragraph" w:styleId="Rozloendokumentu">
    <w:name w:val="Document Map"/>
    <w:basedOn w:val="Normln"/>
    <w:link w:val="RozloendokumentuChar"/>
    <w:rsid w:val="00805BE2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rsid w:val="00805BE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1A2BF2"/>
    <w:pPr>
      <w:ind w:left="720"/>
    </w:pPr>
    <w:rPr>
      <w:rFonts w:ascii="Arial" w:eastAsia="Calibri" w:hAnsi="Arial"/>
      <w:szCs w:val="22"/>
      <w:lang w:eastAsia="en-US"/>
    </w:rPr>
  </w:style>
  <w:style w:type="character" w:customStyle="1" w:styleId="NzevChar">
    <w:name w:val="Název Char"/>
    <w:basedOn w:val="Standardnpsmoodstavce"/>
    <w:link w:val="Nzev"/>
    <w:rsid w:val="00D956A5"/>
    <w:rPr>
      <w:sz w:val="24"/>
    </w:rPr>
  </w:style>
  <w:style w:type="paragraph" w:styleId="Zhlav">
    <w:name w:val="header"/>
    <w:basedOn w:val="Normln"/>
    <w:link w:val="ZhlavChar"/>
    <w:rsid w:val="00C233B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C233B8"/>
  </w:style>
  <w:style w:type="paragraph" w:styleId="Zpat">
    <w:name w:val="footer"/>
    <w:basedOn w:val="Normln"/>
    <w:link w:val="ZpatChar"/>
    <w:uiPriority w:val="99"/>
    <w:unhideWhenUsed/>
    <w:rsid w:val="00AE2A6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E2A6B"/>
  </w:style>
  <w:style w:type="paragraph" w:styleId="Textbubliny">
    <w:name w:val="Balloon Text"/>
    <w:basedOn w:val="Normln"/>
    <w:link w:val="TextbublinyChar"/>
    <w:uiPriority w:val="99"/>
    <w:semiHidden/>
    <w:unhideWhenUsed/>
    <w:rsid w:val="005F70C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70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5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2018-10-09T13:23:00Z</dcterms:created>
  <dcterms:modified xsi:type="dcterms:W3CDTF">2023-08-08T08:59:00Z</dcterms:modified>
</cp:coreProperties>
</file>